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A144CC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DF253F" w:rsidRPr="001F55F6" w:rsidRDefault="00A144CC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A144CC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DF253F" w:rsidRPr="001F55F6" w:rsidRDefault="00A144CC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A144C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144C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26.02.2024</w:t>
      </w:r>
    </w:p>
    <w:p w:rsidR="001F55F6" w:rsidRPr="001F55F6" w:rsidRDefault="00A144C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5/2024-9 OPR</w:t>
      </w:r>
    </w:p>
    <w:p w:rsidR="001F55F6" w:rsidRPr="00A9707B" w:rsidRDefault="00A144C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144C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A144C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A144C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5/2024-1 OPR</w:t>
      </w:r>
    </w:p>
    <w:p w:rsidR="001F55F6" w:rsidRPr="001F55F6" w:rsidRDefault="00A144C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U DEČIJEM ODMARALIŠTU "OVČAR" U ULCINJU</w:t>
      </w:r>
    </w:p>
    <w:p w:rsidR="001F55F6" w:rsidRPr="001F55F6" w:rsidRDefault="00A144C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F02-0002581</w:t>
      </w:r>
    </w:p>
    <w:p w:rsidR="001F55F6" w:rsidRPr="001F55F6" w:rsidRDefault="00A144C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61EA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61EAE" w:rsidRPr="005F01C2">
        <w:rPr>
          <w:rFonts w:asciiTheme="minorHAnsi" w:hAnsiTheme="minorHAnsi" w:cstheme="minorHAnsi"/>
          <w:sz w:val="20"/>
          <w:szCs w:val="20"/>
        </w:rPr>
      </w:r>
      <w:r w:rsidR="00A61EA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61EA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61EAE" w:rsidRPr="00AC11B5">
        <w:rPr>
          <w:rFonts w:asciiTheme="minorHAnsi" w:hAnsiTheme="minorHAnsi" w:cstheme="minorHAnsi"/>
          <w:sz w:val="20"/>
          <w:szCs w:val="20"/>
        </w:rPr>
      </w:r>
      <w:r w:rsidR="00A61EA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61EA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61EAE" w:rsidRPr="00AC11B5">
        <w:rPr>
          <w:rFonts w:asciiTheme="minorHAnsi" w:hAnsiTheme="minorHAnsi" w:cstheme="minorHAnsi"/>
          <w:sz w:val="20"/>
          <w:szCs w:val="20"/>
        </w:rPr>
      </w:r>
      <w:r w:rsidR="00A61EA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A144CC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sz w:val="20"/>
          <w:szCs w:val="20"/>
        </w:rPr>
        <w:t>45200000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61EAE" w:rsidTr="00493F14">
        <w:trPr>
          <w:trHeight w:val="872"/>
        </w:trPr>
        <w:tc>
          <w:tcPr>
            <w:tcW w:w="10205" w:type="dxa"/>
          </w:tcPr>
          <w:p w:rsidR="00246D5A" w:rsidRPr="001F55F6" w:rsidRDefault="00A144CC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Sanacija kupatila u novom paviljonu 3 .faza</w:t>
            </w:r>
          </w:p>
          <w:p w:rsidR="00246D5A" w:rsidRPr="00B84A8C" w:rsidRDefault="00A144CC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1.666.666,00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A144CC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61EAE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A144CC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KRSTONIJEVIĆ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104063093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KREMANSKA,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A144C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1.625.000,00</w:t>
            </w:r>
          </w:p>
          <w:p w:rsidR="00246D5A" w:rsidRPr="00B84A8C" w:rsidRDefault="00A144CC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1.950.000,00</w:t>
            </w:r>
          </w:p>
          <w:p w:rsidR="00246D5A" w:rsidRPr="00DF253F" w:rsidRDefault="00A144CC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A144CC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KOMISIJA JE UVIDOM U DOSTAVLJNU PONUDU KONSTATOVALA DA JE PONUDA PRIHVATLJIVA I DA ISPUNJAVA TRAŽENE USLOVE. 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61EA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61EA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1EAE">
        <w:trPr>
          <w:trHeight w:val="40"/>
        </w:trPr>
        <w:tc>
          <w:tcPr>
            <w:tcW w:w="15397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61EA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Naziv </w:t>
                  </w:r>
                  <w:r>
                    <w:rPr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U DEČIJEM ODMARALIŠTU "OVČAR" U ULCINJU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5/2024-1 OPR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5/2024-1 OPR, 07.02.2024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3.416.666,00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61E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45200000-Radovi na objektima ili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delovima objekata visokogradnje i niskogradnje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PARTIJA 1 - Radovi na postavljanju pločica u sobama novog paviljonu I faza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br/>
                    <w:t xml:space="preserve">PARTIJA 2 - Sanacija kanalizacione i vodovodne mreže u kupatilima novog paviljona II faza 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F02-0002581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08.02.2024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23.02.2024 08:30:00</w:t>
                  </w:r>
                </w:p>
              </w:tc>
            </w:tr>
          </w:tbl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61EA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61EA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predmetu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</w:p>
              </w:tc>
            </w:tr>
            <w:tr w:rsidR="00A61EAE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61EA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Sanacija kupatila u novom paviljonu 3 .faza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1.666.666,00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61EA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RADOVA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1EAE" w:rsidRDefault="00A61E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rPr>
          <w:trHeight w:val="56"/>
        </w:trPr>
        <w:tc>
          <w:tcPr>
            <w:tcW w:w="15397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61EAE" w:rsidRDefault="00A144C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61EAE" w:rsidRDefault="00A61EA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61EA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61EA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23.02.2024 08:30:00</w:t>
                  </w:r>
                </w:p>
              </w:tc>
            </w:tr>
            <w:tr w:rsidR="00A61EA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23.02.2024 08:30:12</w:t>
                  </w:r>
                </w:p>
              </w:tc>
            </w:tr>
            <w:tr w:rsidR="00A61EAE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61EA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Sanacija kupatila u novom paviljonu 3 .faza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61EA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61EA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Dejan Durutović pr Građevinska radnja DE MONT 1 Čačak, ALEKSANDRA ACA SAVIĆA, 20, 32103,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15:48:47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KRSTONIJEVIĆ DOO BEOGRAD, KREMANSKA, 10, 11000,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2-22/02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22.2.2024. 18:14:40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61EAE" w:rsidRDefault="00A61E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rPr>
          <w:trHeight w:val="62"/>
        </w:trPr>
        <w:tc>
          <w:tcPr>
            <w:tcW w:w="15397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61EAE" w:rsidRDefault="00A144C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61EAE" w:rsidRDefault="00A61EA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61EA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61EA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61EAE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6"/>
                    <w:gridCol w:w="5917"/>
                  </w:tblGrid>
                  <w:tr w:rsidR="00A61EA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01"/>
                          <w:gridCol w:w="1096"/>
                          <w:gridCol w:w="1096"/>
                          <w:gridCol w:w="950"/>
                          <w:gridCol w:w="1599"/>
                          <w:gridCol w:w="1448"/>
                          <w:gridCol w:w="989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Sanacija kupatila u novom paviljonu 3 .faza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RADOVA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BEZGOTOVINSKI,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 IZVOĐAČA, PO ZAVRŠETKU RADOVA U ROKU OD 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IZDAVANjA FAKTURE, REGISTRACIJE I ODOBRENjA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61EAE" w:rsidRDefault="00A61E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rPr>
          <w:trHeight w:val="50"/>
        </w:trPr>
        <w:tc>
          <w:tcPr>
            <w:tcW w:w="15392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61EA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61EA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5"/>
                    <w:gridCol w:w="5918"/>
                  </w:tblGrid>
                  <w:tr w:rsidR="00A61EA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01"/>
                          <w:gridCol w:w="1096"/>
                          <w:gridCol w:w="1096"/>
                          <w:gridCol w:w="949"/>
                          <w:gridCol w:w="1599"/>
                          <w:gridCol w:w="1448"/>
                          <w:gridCol w:w="989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Sanacija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kupatila u novom paviljonu 3 .faza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RADOVA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zakonskom roku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BEZGOTOVINSKI, NA RAČUN IZVOĐAČA, PO ZAVRŠETKU RADOVA U ROKU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OD 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IZDAVANjA FAKTURE, REGISTRACIJE I ODOBRENjA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61EAE" w:rsidRDefault="00A61E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rPr>
          <w:trHeight w:val="48"/>
        </w:trPr>
        <w:tc>
          <w:tcPr>
            <w:tcW w:w="15392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61EA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61EAE" w:rsidRDefault="00A144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61EAE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61EA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Sanacija kupatila u novom paviljonu 3 .faza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61EA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1.992.550,00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1.992.550,00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POSTUPKU, UVIDOM U PONUDU PONUĐAČA DE MONT 1,UTVRĐENO JE DA PONUĐENA VREDNOST PRELAZI PROCENJENU VREDNOST ZA PARTIJU 2, PA SE OVA PONUDA ODBIJA KAO NEPRIHVATLJIVA.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POSTUPKU, UVIDOM U PONUDU PONUĐAČA DE MONT 1,UTVRĐENO JE DA PONUĐENA VREDNOST PRELAZI PROCENJENU VREDNOST ZA PARTIJU 2, PA SE OVA PONUDA ODBIJA KAO NEPRIHVATLJIVA.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61E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UVIDOM U DOSTAVLJNU PONUDU KONSTATOVALA DA JE PONUDA PRIHVATLJIVA I DA ISPUNJAVA TRAŽENE USLOVE.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1EAE" w:rsidRDefault="00A61E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rPr>
          <w:trHeight w:val="14"/>
        </w:trPr>
        <w:tc>
          <w:tcPr>
            <w:tcW w:w="15392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61EA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61EA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Sanacija kupatila u novom paviljonu 3 .faza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61EA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61E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61EA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61EA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61EA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61EA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1.625.000,00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61EA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61EA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61EA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61EAE" w:rsidRDefault="00A144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KOMISIJA JE UVIDOM U DOSTAVLJNU PONUDU KONSTATOVALA DA JE PONUDA PRIHVATLJIVA I DA ISPUNJAVA TRAŽENE USLOVE. </w:t>
                              </w:r>
                            </w:p>
                          </w:tc>
                        </w:tr>
                      </w:tbl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61EA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61EAE" w:rsidRDefault="00A61EA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61EAE" w:rsidRDefault="00A61EA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61EAE">
        <w:trPr>
          <w:trHeight w:val="523"/>
        </w:trPr>
        <w:tc>
          <w:tcPr>
            <w:tcW w:w="15392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61EAE" w:rsidRDefault="00A61EA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61EAE" w:rsidRDefault="00A61EA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61EA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144CC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 xml:space="preserve">Komisija je uvidom u dostavljenu ponudu ponuđača KRSTONIJEVIĆ d.o.o. konstatovala da je ponuda ovog </w:t>
      </w:r>
      <w:r>
        <w:rPr>
          <w:rFonts w:ascii="Calibri" w:eastAsia="Calibri" w:hAnsi="Calibri" w:cs="Calibri"/>
        </w:rPr>
        <w:t>ponuđača prihvatljiva .</w:t>
      </w:r>
    </w:p>
    <w:p w:rsidR="001F55F6" w:rsidRPr="00F61EC9" w:rsidRDefault="00A144C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144C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CC" w:rsidRDefault="00A144CC" w:rsidP="00A61EAE">
      <w:pPr>
        <w:spacing w:before="0" w:after="0"/>
      </w:pPr>
      <w:r>
        <w:separator/>
      </w:r>
    </w:p>
  </w:endnote>
  <w:endnote w:type="continuationSeparator" w:id="1">
    <w:p w:rsidR="00A144CC" w:rsidRDefault="00A144CC" w:rsidP="00A61E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CC" w:rsidRDefault="00A144CC" w:rsidP="00A61EAE">
      <w:pPr>
        <w:spacing w:before="0" w:after="0"/>
      </w:pPr>
      <w:r>
        <w:separator/>
      </w:r>
    </w:p>
  </w:footnote>
  <w:footnote w:type="continuationSeparator" w:id="1">
    <w:p w:rsidR="00A144CC" w:rsidRDefault="00A144CC" w:rsidP="00A61EA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AE" w:rsidRDefault="00A61E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7763B"/>
    <w:rsid w:val="007B33EC"/>
    <w:rsid w:val="008C5725"/>
    <w:rsid w:val="00910CBD"/>
    <w:rsid w:val="00934E20"/>
    <w:rsid w:val="00943D6F"/>
    <w:rsid w:val="00983D35"/>
    <w:rsid w:val="009C4D4A"/>
    <w:rsid w:val="00A144CC"/>
    <w:rsid w:val="00A338C8"/>
    <w:rsid w:val="00A61EAE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61EA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2024-02-26T10:00:00Z</cp:lastPrinted>
  <dcterms:created xsi:type="dcterms:W3CDTF">2024-02-26T10:01:00Z</dcterms:created>
  <dcterms:modified xsi:type="dcterms:W3CDTF">2024-02-26T10:01:00Z</dcterms:modified>
</cp:coreProperties>
</file>