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31E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231E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231E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231E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231E8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31E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18.05.2022</w:t>
      </w:r>
    </w:p>
    <w:p w:rsidR="001F55F6" w:rsidRPr="001F55F6" w:rsidRDefault="00231E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12/2022-9 OPD</w:t>
      </w:r>
    </w:p>
    <w:p w:rsidR="001F55F6" w:rsidRPr="00A9707B" w:rsidRDefault="00231E8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31E8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231E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31E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12/2022 OPD</w:t>
      </w:r>
    </w:p>
    <w:p w:rsidR="001F55F6" w:rsidRPr="001F55F6" w:rsidRDefault="00231E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HRANE-ULCINJ</w:t>
      </w:r>
    </w:p>
    <w:p w:rsidR="001F55F6" w:rsidRPr="001F55F6" w:rsidRDefault="00231E8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F02-0016269</w:t>
      </w:r>
    </w:p>
    <w:p w:rsidR="001F55F6" w:rsidRPr="001F55F6" w:rsidRDefault="00231E8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809F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809F6" w:rsidRPr="005F01C2">
        <w:rPr>
          <w:rFonts w:asciiTheme="minorHAnsi" w:hAnsiTheme="minorHAnsi" w:cstheme="minorHAnsi"/>
          <w:sz w:val="20"/>
          <w:szCs w:val="20"/>
        </w:rPr>
      </w:r>
      <w:r w:rsidR="00F809F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809F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809F6" w:rsidRPr="00AC11B5">
        <w:rPr>
          <w:rFonts w:asciiTheme="minorHAnsi" w:hAnsiTheme="minorHAnsi" w:cstheme="minorHAnsi"/>
          <w:sz w:val="20"/>
          <w:szCs w:val="20"/>
        </w:rPr>
      </w:r>
      <w:r w:rsidR="00F809F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809F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809F6" w:rsidRPr="00AC11B5">
        <w:rPr>
          <w:rFonts w:asciiTheme="minorHAnsi" w:hAnsiTheme="minorHAnsi" w:cstheme="minorHAnsi"/>
          <w:sz w:val="20"/>
          <w:szCs w:val="20"/>
        </w:rPr>
      </w:r>
      <w:r w:rsidR="00F809F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231E8F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09F6" w:rsidTr="00493F14">
        <w:trPr>
          <w:trHeight w:val="872"/>
        </w:trPr>
        <w:tc>
          <w:tcPr>
            <w:tcW w:w="10205" w:type="dxa"/>
          </w:tcPr>
          <w:p w:rsidR="00246D5A" w:rsidRPr="001F55F6" w:rsidRDefault="00231E8F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KOLONIJALNA ROBA</w:t>
            </w:r>
          </w:p>
          <w:p w:rsidR="00246D5A" w:rsidRPr="00B84A8C" w:rsidRDefault="00231E8F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4.310.000,00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231E8F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F809F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231E8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MESO-PROMET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02063344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RASOVO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BIJELO POLJE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84000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Montenegro</w:t>
                  </w:r>
                </w:p>
              </w:tc>
            </w:tr>
          </w:tbl>
          <w:p w:rsidR="00246D5A" w:rsidRPr="00B84A8C" w:rsidRDefault="00231E8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4.219.317,84</w:t>
            </w:r>
          </w:p>
          <w:p w:rsidR="00246D5A" w:rsidRPr="00B84A8C" w:rsidRDefault="00231E8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4.851.218,79</w:t>
            </w:r>
          </w:p>
          <w:p w:rsidR="00246D5A" w:rsidRDefault="00231E8F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231E8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PRISPELA JE JEDNA PONUDA I ISPUNJAVA SVE TRAŽENE USLOVE</w:t>
            </w:r>
          </w:p>
        </w:tc>
      </w:tr>
      <w:tr w:rsidR="00F809F6" w:rsidTr="00493F14">
        <w:trPr>
          <w:trHeight w:val="872"/>
        </w:trPr>
        <w:tc>
          <w:tcPr>
            <w:tcW w:w="10205" w:type="dxa"/>
          </w:tcPr>
          <w:p w:rsidR="00246D5A" w:rsidRPr="001F55F6" w:rsidRDefault="00231E8F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MESO I MESNE PRERAĐEVINE</w:t>
            </w:r>
          </w:p>
          <w:p w:rsidR="00246D5A" w:rsidRPr="00B84A8C" w:rsidRDefault="00231E8F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1.750.000,00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231E8F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F809F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231E8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MESO-PROMET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02063344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RASOVO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BIJELO POLJE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84000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Montenegro</w:t>
                  </w:r>
                </w:p>
              </w:tc>
            </w:tr>
          </w:tbl>
          <w:p w:rsidR="00246D5A" w:rsidRPr="00B84A8C" w:rsidRDefault="00231E8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1.712.323,54</w:t>
            </w:r>
          </w:p>
          <w:p w:rsidR="00246D5A" w:rsidRPr="00B84A8C" w:rsidRDefault="00231E8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1.896.569,57</w:t>
            </w:r>
          </w:p>
          <w:p w:rsidR="00246D5A" w:rsidRDefault="00231E8F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231E8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PRISPELA JE JEDNA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I ISPUNJAVA SVE TRAŽENE USLOVE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809F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F809F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09F6">
        <w:trPr>
          <w:trHeight w:val="40"/>
        </w:trPr>
        <w:tc>
          <w:tcPr>
            <w:tcW w:w="15397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F809F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HRANE-ULCINJ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12/2022 OPD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12/2022-1 OPD, 28.04.2022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6.060.000,00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NAMIRINICE ZA KUHINJU U DEČIJEM ODMARALIŠTU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OVČAR U ULCINJU ZA POTREBE LETOVANJA DECE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F02-0016269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30.04.2022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12.05.2022 08:00:00</w:t>
                  </w: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F809F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809F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809F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809F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1.750.000,00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809F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4.310.000,00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56"/>
        </w:trPr>
        <w:tc>
          <w:tcPr>
            <w:tcW w:w="15397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09F6" w:rsidRDefault="00231E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809F6" w:rsidRDefault="00F809F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F809F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809F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12.05.2022 08:00:00</w:t>
                  </w:r>
                </w:p>
              </w:tc>
            </w:tr>
            <w:tr w:rsidR="00F809F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12.05.2022 08:00:04</w:t>
                  </w:r>
                </w:p>
              </w:tc>
            </w:tr>
            <w:tr w:rsidR="00F809F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F809F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809F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5.5.2022. 10:08:33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F809F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809F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5.5.2022. 10:08:33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62"/>
        </w:trPr>
        <w:tc>
          <w:tcPr>
            <w:tcW w:w="15397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09F6" w:rsidRDefault="00231E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809F6" w:rsidRDefault="00F809F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F809F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809F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809F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F809F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80"/>
                          <w:gridCol w:w="1096"/>
                          <w:gridCol w:w="1096"/>
                          <w:gridCol w:w="1071"/>
                          <w:gridCol w:w="1429"/>
                          <w:gridCol w:w="1119"/>
                          <w:gridCol w:w="1084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35878.37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41251.65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RAČUN, 45 DANA OD DANA FAKTURISANJA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F809F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83"/>
                          <w:gridCol w:w="1096"/>
                          <w:gridCol w:w="1096"/>
                          <w:gridCol w:w="1070"/>
                          <w:gridCol w:w="1429"/>
                          <w:gridCol w:w="1119"/>
                          <w:gridCol w:w="1083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SVEŽE MESO I MESNE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14560.50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16127.21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 U ROKU OD 45 DANA OD DANA FAKTURISANJA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50"/>
        </w:trPr>
        <w:tc>
          <w:tcPr>
            <w:tcW w:w="153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809F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809F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F809F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6"/>
                          <w:gridCol w:w="1118"/>
                          <w:gridCol w:w="1118"/>
                          <w:gridCol w:w="1061"/>
                          <w:gridCol w:w="1429"/>
                          <w:gridCol w:w="1117"/>
                          <w:gridCol w:w="1076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4219317.84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4851218.79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RAČUN, 45 DANA OD DANA FAKTURISANJA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F809F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9"/>
                          <w:gridCol w:w="1118"/>
                          <w:gridCol w:w="1118"/>
                          <w:gridCol w:w="1059"/>
                          <w:gridCol w:w="1429"/>
                          <w:gridCol w:w="1117"/>
                          <w:gridCol w:w="1075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ISPORUKE [SATI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važenja ponude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1712323.54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1896569.57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 U ROKU OD 45 DANA OD DANA FAKTURISANJA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48"/>
        </w:trPr>
        <w:tc>
          <w:tcPr>
            <w:tcW w:w="153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F809F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09F6" w:rsidRDefault="00231E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809F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F809F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4.219.317,84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4.851.218,79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12.05.2022.IZNOSI 117,6006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F809F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SVEŽE MESO I MESNE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1.712.323,54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1.896.569,57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12.05.2022.IZNOSI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117,6006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14"/>
        </w:trPr>
        <w:tc>
          <w:tcPr>
            <w:tcW w:w="153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F809F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809F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809F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F80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809F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F80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4.219.317,84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PRISPELA JE JEDNA PONUDA I ISPUNJAVA SVE TRAŽENE USLOVE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09F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809F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809F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F80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809F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F809F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1.712.323,54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F809F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09F6" w:rsidRDefault="00231E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PRISPELA JE JEDNA PONUDA I ISPUNJAVA SVE TRAŽENE USLOVE</w:t>
                              </w:r>
                            </w:p>
                          </w:tc>
                        </w:tr>
                      </w:tbl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09F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09F6" w:rsidRDefault="00F809F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09F6" w:rsidRDefault="00F809F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09F6">
        <w:trPr>
          <w:trHeight w:val="523"/>
        </w:trPr>
        <w:tc>
          <w:tcPr>
            <w:tcW w:w="15392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09F6" w:rsidRDefault="00F809F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09F6" w:rsidRDefault="00F809F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809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31E8F" w:rsidP="008C5725">
      <w:pPr>
        <w:rPr>
          <w:rFonts w:ascii="Calibri" w:eastAsia="Calibri" w:hAnsi="Calibri" w:cs="Calibri"/>
        </w:rPr>
      </w:pPr>
      <w:bookmarkStart w:id="48" w:name="2_0"/>
      <w:bookmarkStart w:id="49" w:name="_Hlk32839505_0"/>
      <w:bookmarkEnd w:id="48"/>
      <w:r>
        <w:rPr>
          <w:rFonts w:ascii="Calibri" w:eastAsia="Calibri" w:hAnsi="Calibri" w:cs="Calibri"/>
        </w:rPr>
        <w:lastRenderedPageBreak/>
        <w:t>ODLUKA SE DONOSI ZA OBE PARTIJE ISTOVREMENO</w:t>
      </w:r>
    </w:p>
    <w:p w:rsidR="001F55F6" w:rsidRPr="00F61EC9" w:rsidRDefault="00231E8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31E8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50" w:name="1_0"/>
      <w:bookmarkEnd w:id="49"/>
      <w:bookmarkEnd w:id="5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8F" w:rsidRDefault="00231E8F" w:rsidP="00F809F6">
      <w:pPr>
        <w:spacing w:before="0" w:after="0"/>
      </w:pPr>
      <w:r>
        <w:separator/>
      </w:r>
    </w:p>
  </w:endnote>
  <w:endnote w:type="continuationSeparator" w:id="1">
    <w:p w:rsidR="00231E8F" w:rsidRDefault="00231E8F" w:rsidP="00F809F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8F" w:rsidRDefault="00231E8F" w:rsidP="00F809F6">
      <w:pPr>
        <w:spacing w:before="0" w:after="0"/>
      </w:pPr>
      <w:r>
        <w:separator/>
      </w:r>
    </w:p>
  </w:footnote>
  <w:footnote w:type="continuationSeparator" w:id="1">
    <w:p w:rsidR="00231E8F" w:rsidRDefault="00231E8F" w:rsidP="00F809F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6" w:rsidRDefault="00F809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31E8F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238B5"/>
    <w:rsid w:val="00E37571"/>
    <w:rsid w:val="00EA7586"/>
    <w:rsid w:val="00EB2803"/>
    <w:rsid w:val="00F1080B"/>
    <w:rsid w:val="00F23AEA"/>
    <w:rsid w:val="00F24FBF"/>
    <w:rsid w:val="00F61EC9"/>
    <w:rsid w:val="00F74987"/>
    <w:rsid w:val="00F809F6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F809F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2022-05-18T05:52:00Z</cp:lastPrinted>
  <dcterms:created xsi:type="dcterms:W3CDTF">2022-05-18T05:53:00Z</dcterms:created>
  <dcterms:modified xsi:type="dcterms:W3CDTF">2022-05-18T05:53:00Z</dcterms:modified>
</cp:coreProperties>
</file>