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752D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752D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752D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752D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752D4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52D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08.04.2021</w:t>
      </w:r>
    </w:p>
    <w:p w:rsidR="001F55F6" w:rsidRPr="001F55F6" w:rsidRDefault="00752D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9/2021-9 OPD</w:t>
      </w:r>
    </w:p>
    <w:p w:rsidR="001F55F6" w:rsidRPr="00A9707B" w:rsidRDefault="00752D4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752D4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</w:t>
      </w:r>
      <w:r w:rsidRPr="001F55F6">
        <w:rPr>
          <w:rFonts w:cstheme="minorHAnsi"/>
          <w:b/>
          <w:sz w:val="32"/>
          <w:szCs w:val="32"/>
          <w:lang w:val="sr-Latn-BA"/>
        </w:rPr>
        <w:t>O DODELI UGOVORA</w:t>
      </w:r>
      <w:bookmarkEnd w:id="9"/>
    </w:p>
    <w:p w:rsidR="001F55F6" w:rsidRPr="001F55F6" w:rsidRDefault="00752D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752D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9/2021 OPD</w:t>
      </w:r>
    </w:p>
    <w:p w:rsidR="001F55F6" w:rsidRPr="001F55F6" w:rsidRDefault="00752D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VASPITNO OBRAZOVNE GRUPE</w:t>
      </w:r>
    </w:p>
    <w:p w:rsidR="001F55F6" w:rsidRPr="001F55F6" w:rsidRDefault="00752D4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F02-0009010</w:t>
      </w:r>
    </w:p>
    <w:p w:rsidR="001F55F6" w:rsidRPr="001F55F6" w:rsidRDefault="00752D4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E3A5E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E3A5E" w:rsidRPr="005F01C2">
        <w:rPr>
          <w:rFonts w:asciiTheme="minorHAnsi" w:hAnsiTheme="minorHAnsi" w:cstheme="minorHAnsi"/>
          <w:sz w:val="20"/>
          <w:szCs w:val="20"/>
        </w:rPr>
      </w:r>
      <w:r w:rsidR="00FE3A5E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E3A5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E3A5E" w:rsidRPr="00AC11B5">
        <w:rPr>
          <w:rFonts w:asciiTheme="minorHAnsi" w:hAnsiTheme="minorHAnsi" w:cstheme="minorHAnsi"/>
          <w:sz w:val="20"/>
          <w:szCs w:val="20"/>
        </w:rPr>
      </w:r>
      <w:r w:rsidR="00FE3A5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FE3A5E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FE3A5E" w:rsidRPr="00AC11B5">
        <w:rPr>
          <w:rFonts w:asciiTheme="minorHAnsi" w:hAnsiTheme="minorHAnsi" w:cstheme="minorHAnsi"/>
          <w:sz w:val="20"/>
          <w:szCs w:val="20"/>
        </w:rPr>
      </w:r>
      <w:r w:rsidR="00FE3A5E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752D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39161000</w:t>
      </w:r>
    </w:p>
    <w:p w:rsidR="001F55F6" w:rsidRPr="001F55F6" w:rsidRDefault="00752D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NAMEŠTAJ ZA VASPITNO OBRAZOVNE GRUPE</w:t>
      </w:r>
    </w:p>
    <w:p w:rsidR="001F55F6" w:rsidRPr="00B84A8C" w:rsidRDefault="00752D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833.333,00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752D48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FE3A5E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52D48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SPORT IMPEX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101031990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Požeška, 148a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(Čukarica)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752D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548.000,00</w:t>
      </w:r>
    </w:p>
    <w:p w:rsidR="001F55F6" w:rsidRPr="00B84A8C" w:rsidRDefault="00752D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657.600,00</w:t>
      </w:r>
    </w:p>
    <w:p w:rsidR="001F55F6" w:rsidRPr="00B84A8C" w:rsidRDefault="00752D4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FE3A5E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FE3A5E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3A5E">
        <w:trPr>
          <w:trHeight w:val="40"/>
        </w:trPr>
        <w:tc>
          <w:tcPr>
            <w:tcW w:w="15397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FE3A5E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NAMEŠTAJ ZA VASPITNO OBRAZOVNE GRUPE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9/2021 OPD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9/2021-1 OPD, 24.03.2021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Procenjena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833.333,00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39161000-Nameštaj za dečije vrtiće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NAMEŠTAJA ZA VASPITNO OBRAZOVNE GRUPE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br/>
                    <w:t>Garderobe sa 2 i 3 ormarića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E3A5E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F02-0009010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26.03.2021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06.04.2021 10:00:00</w:t>
                  </w: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FE3A5E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SANJA MIRKOVIĆ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E3A5E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E3A5E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FE3A5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NAMEŠTAJ ZA VASPITNO OBRAZOVNE GRUPE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E3A5E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rPr>
          <w:trHeight w:val="56"/>
        </w:trPr>
        <w:tc>
          <w:tcPr>
            <w:tcW w:w="15397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E3A5E" w:rsidRDefault="00752D4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E3A5E" w:rsidRDefault="00FE3A5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FE3A5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FE3A5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otvaranja: 06.04.2021 10:00:00</w:t>
                  </w:r>
                </w:p>
              </w:tc>
            </w:tr>
            <w:tr w:rsidR="00FE3A5E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06.04.2021 10:00:53</w:t>
                  </w:r>
                </w:p>
              </w:tc>
            </w:tr>
            <w:tr w:rsidR="00FE3A5E">
              <w:trPr>
                <w:trHeight w:val="37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FE3A5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3A5E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FE3A5E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BEOEXPO SYSTEM DOO BEOGRAD, KRALJA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VUKAŠINA, 2,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08-186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09:15:04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ITRO-COOP DOO ARILJE, MILOSAVA VUJOVIĆA, 8,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10:57:54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Rade  Krivokuća, ul 71 br 9,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1.4.2021. 08:07:31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S.C.S. PLUS  KNJAŽEVAC, Knjaza Miloša, 9, 19350, Knjaževac,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184 od 30.03.2021.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2.4.2021. 11:23:21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Jugooprema d.o.o, Kneza Miloša, 3/1, 37000, Kruševac,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5.4.2021.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09:54:29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BEOGRAD, Požeška, 148a,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5.4.2021. 16:05:06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ITM-VP DOO, MILANA TEPIĆA, 12, 11320, VELIKA PLANA,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5.4.2021. 22:06:34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INTERGLOBUS DOO ČAČAK,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ČEDOMIRA VASOVIĆA, 37,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6.4.2021. 09:13:36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EDUKALIS DOO, PATRIJARHA JOANIKIJA, 15 A, 11065,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6.4.2021. 09:17:46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rPr>
          <w:trHeight w:val="62"/>
        </w:trPr>
        <w:tc>
          <w:tcPr>
            <w:tcW w:w="15397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E3A5E" w:rsidRDefault="00752D4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FE3A5E" w:rsidRDefault="00FE3A5E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FE3A5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E3A5E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E3A5E">
              <w:trPr>
                <w:trHeight w:val="374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FE3A5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3"/>
                          <w:gridCol w:w="1109"/>
                          <w:gridCol w:w="1109"/>
                          <w:gridCol w:w="1072"/>
                          <w:gridCol w:w="1119"/>
                          <w:gridCol w:w="1389"/>
                          <w:gridCol w:w="1085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FE3A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BEOEXPO SYSTEM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839868.00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IZDVANJA FAKTURE I REGISTRACIJE ISTE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S.C.S. PLUS 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809815.00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971778.00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izdavanje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EDUKALIS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45 dana od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izdavanja fakture i isporuke robe.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ispostavljanju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ITM-VP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681744.00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Jugooprema d.o.o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776650.00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Rade  Krivokuća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rPr>
          <w:trHeight w:val="50"/>
        </w:trPr>
        <w:tc>
          <w:tcPr>
            <w:tcW w:w="15392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FE3A5E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FE3A5E">
              <w:trPr>
                <w:trHeight w:val="37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1"/>
                    <w:gridCol w:w="5922"/>
                  </w:tblGrid>
                  <w:tr w:rsidR="00FE3A5E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91"/>
                          <w:gridCol w:w="1109"/>
                          <w:gridCol w:w="1109"/>
                          <w:gridCol w:w="1072"/>
                          <w:gridCol w:w="1119"/>
                          <w:gridCol w:w="1389"/>
                          <w:gridCol w:w="1085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FE3A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BEOEXPO SYSTEM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699890.00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839868.00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S.C.S. PLUS  KNJAŽEVAC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809815.00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971778.00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izdavanje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EDUKALIS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846300.00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dana izdavanja fakture i isporuke robe.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694200.00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po ispostavljanju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ITM-VP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714850.00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857820.00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568120.00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681744.00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REGISTRU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Jugooprema d.o.o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776650.00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Rade  Krivokuća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832700.00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657600.00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rPr>
          <w:trHeight w:val="48"/>
        </w:trPr>
        <w:tc>
          <w:tcPr>
            <w:tcW w:w="15392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FE3A5E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E3A5E" w:rsidRDefault="00752D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FE3A5E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FE3A5E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568.120,00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681.744,00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694.200,00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Jugooprema d.o.o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776.650,00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931.980,00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657.600,00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Rade  Krivokuća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832.700,00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832.700,00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EDUKALIS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705.250,00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846.300,00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S.C.S. PLUS  KNJAŽEVAC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809.815,00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971.778,00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ITM-VP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714.850,00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857.820,00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BEOEXPO SYSTEM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699.890,00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839.868,00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rPr>
          <w:trHeight w:val="14"/>
        </w:trPr>
        <w:tc>
          <w:tcPr>
            <w:tcW w:w="15392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FE3A5E">
              <w:trPr>
                <w:trHeight w:val="58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FE3A5E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E3A5E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FE3A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E3A5E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FE3A5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3A5E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3A5E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1615"/>
                          <w:gridCol w:w="7302"/>
                          <w:gridCol w:w="1897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SPORT IMPEX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ITRO-COOP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67,52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97,52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INTERGLOBUS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66,31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96,31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BEOEXPO SYSTEM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54,81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84,81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EDUKALIS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54,39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84,39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ITM-VP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53,66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83,66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Jugooprema d.o.o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49,39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79,39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S.C.S. PLUS  KNJAŽEVAC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47,37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77,37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Rade  Krivokuća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46,07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ISPORUKE: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76,07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3A5E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E3A5E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FE3A5E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E3A5E" w:rsidRDefault="00752D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OVOG PONUĐAČA JE PRVORANGIRANA 100 PONDERA</w:t>
                              </w:r>
                            </w:p>
                          </w:tc>
                        </w:tr>
                      </w:tbl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E3A5E" w:rsidRDefault="00FE3A5E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E3A5E" w:rsidRDefault="00FE3A5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E3A5E">
        <w:trPr>
          <w:trHeight w:val="523"/>
        </w:trPr>
        <w:tc>
          <w:tcPr>
            <w:tcW w:w="15392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FE3A5E" w:rsidRDefault="00FE3A5E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E3A5E" w:rsidRDefault="00FE3A5E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FE3A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52D48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PONUDA OVOG PONUĐAČA JE PRVORANGIRANA 100 </w:t>
      </w:r>
      <w:r>
        <w:rPr>
          <w:rFonts w:ascii="Calibri" w:eastAsia="Calibri" w:hAnsi="Calibri" w:cs="Calibri"/>
        </w:rPr>
        <w:t>PONDERA</w:t>
      </w:r>
    </w:p>
    <w:p w:rsidR="001F55F6" w:rsidRPr="00F61EC9" w:rsidRDefault="00752D4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752D4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48" w:rsidRDefault="00752D48" w:rsidP="00FE3A5E">
      <w:pPr>
        <w:spacing w:before="0" w:after="0"/>
      </w:pPr>
      <w:r>
        <w:separator/>
      </w:r>
    </w:p>
  </w:endnote>
  <w:endnote w:type="continuationSeparator" w:id="1">
    <w:p w:rsidR="00752D48" w:rsidRDefault="00752D48" w:rsidP="00FE3A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FE3A5E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FE3A5E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752D48">
      <w:rPr>
        <w:caps/>
        <w:sz w:val="12"/>
        <w:szCs w:val="12"/>
        <w:lang w:val="hr-HR"/>
      </w:rPr>
      <w:tab/>
    </w:r>
    <w:r w:rsidR="00752D4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752D4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A25E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48" w:rsidRDefault="00752D48" w:rsidP="00FE3A5E">
      <w:pPr>
        <w:spacing w:before="0" w:after="0"/>
      </w:pPr>
      <w:r>
        <w:separator/>
      </w:r>
    </w:p>
  </w:footnote>
  <w:footnote w:type="continuationSeparator" w:id="1">
    <w:p w:rsidR="00752D48" w:rsidRDefault="00752D48" w:rsidP="00FE3A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5E" w:rsidRDefault="00FE3A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52D48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A25EC"/>
    <w:rsid w:val="00FE399E"/>
    <w:rsid w:val="00FE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FE3A5E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2021-04-08T08:20:00Z</cp:lastPrinted>
  <dcterms:created xsi:type="dcterms:W3CDTF">2021-04-08T08:20:00Z</dcterms:created>
  <dcterms:modified xsi:type="dcterms:W3CDTF">2021-04-08T08:20:00Z</dcterms:modified>
</cp:coreProperties>
</file>